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75" w:rsidRDefault="00A50E75" w:rsidP="00A50E75">
      <w:pPr>
        <w:pStyle w:val="Nagwek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Kościelisko, 18.08.2016 r.</w:t>
      </w:r>
    </w:p>
    <w:p w:rsidR="00A50E75" w:rsidRDefault="00A50E75" w:rsidP="00A50E75">
      <w:pPr>
        <w:jc w:val="center"/>
      </w:pPr>
    </w:p>
    <w:p w:rsidR="00A50E75" w:rsidRDefault="00A50E75" w:rsidP="00A50E75">
      <w:pPr>
        <w:jc w:val="center"/>
        <w:rPr>
          <w:b/>
          <w:bCs/>
          <w:sz w:val="24"/>
        </w:rPr>
      </w:pPr>
    </w:p>
    <w:p w:rsidR="00A50E75" w:rsidRDefault="00A50E75" w:rsidP="00A50E75">
      <w:pPr>
        <w:pStyle w:val="Nagwek2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Wójt  Gminy  Kościelisko</w:t>
      </w:r>
    </w:p>
    <w:p w:rsidR="00A50E75" w:rsidRDefault="00A50E75" w:rsidP="00A50E75">
      <w:pPr>
        <w:pStyle w:val="Tekstpodstawowy"/>
        <w:ind w:firstLine="708"/>
        <w:jc w:val="both"/>
        <w:rPr>
          <w:b w:val="0"/>
        </w:rPr>
      </w:pPr>
      <w:r>
        <w:t xml:space="preserve">ogłasza wynik otwartego konkursu ofert przeprowadzonego na podstawie ustawy z dnia 24 kwietnia 2003 r. o działalności pożytku publicznego i wolontariacie na realizację zadania z zakresu nauki, edukacji, oświaty i wychowania: </w:t>
      </w:r>
      <w:r>
        <w:rPr>
          <w:b w:val="0"/>
        </w:rPr>
        <w:t xml:space="preserve">„Dowóz dzieci niepełnosprawnych z trenu Gminy Kościelisko do Ośrodka </w:t>
      </w:r>
      <w:proofErr w:type="spellStart"/>
      <w:r>
        <w:rPr>
          <w:b w:val="0"/>
        </w:rPr>
        <w:t>Rehablilitacyjno</w:t>
      </w:r>
      <w:proofErr w:type="spellEnd"/>
      <w:r>
        <w:rPr>
          <w:b w:val="0"/>
        </w:rPr>
        <w:t>-Wychowawczego Polskiego Stowarzyszenia na rzecz Osób z Upośledzeniem Umysłowym – Koło w Zakopanem”.</w:t>
      </w:r>
    </w:p>
    <w:p w:rsidR="00A50E75" w:rsidRDefault="00A50E75" w:rsidP="00A50E75">
      <w:pPr>
        <w:pStyle w:val="Tekstpodstawowy"/>
        <w:ind w:firstLine="708"/>
        <w:jc w:val="both"/>
        <w:rPr>
          <w:b w:val="0"/>
        </w:rPr>
      </w:pPr>
    </w:p>
    <w:p w:rsidR="00A50E75" w:rsidRDefault="00A50E75" w:rsidP="00A50E75">
      <w:pPr>
        <w:rPr>
          <w:b/>
          <w:color w:val="800000"/>
        </w:rPr>
      </w:pPr>
    </w:p>
    <w:p w:rsidR="00A50E75" w:rsidRDefault="00A50E75" w:rsidP="00A50E75">
      <w:pPr>
        <w:pStyle w:val="Tekstpodstawowy"/>
        <w:ind w:firstLine="708"/>
        <w:jc w:val="both"/>
        <w:rPr>
          <w:b w:val="0"/>
        </w:rPr>
      </w:pPr>
      <w:r>
        <w:t xml:space="preserve">Informuję, że w otwartym konkursie ofert </w:t>
      </w:r>
      <w:r>
        <w:rPr>
          <w:color w:val="000000"/>
        </w:rPr>
        <w:t>dotyczącym</w:t>
      </w:r>
      <w:r>
        <w:rPr>
          <w:i/>
          <w:color w:val="800000"/>
        </w:rPr>
        <w:t xml:space="preserve"> </w:t>
      </w:r>
      <w:r>
        <w:t>zadania z zakresu</w:t>
      </w:r>
      <w:r>
        <w:rPr>
          <w:i/>
        </w:rPr>
        <w:t xml:space="preserve"> </w:t>
      </w:r>
      <w:r>
        <w:t xml:space="preserve">– nauki, edukacji, oświaty i wychowania: „Dowóz dzieci niepełnosprawnych z trenu Gminy Kościelisko do Ośrodka </w:t>
      </w:r>
      <w:proofErr w:type="spellStart"/>
      <w:r>
        <w:t>Rehabilitacyjno</w:t>
      </w:r>
      <w:proofErr w:type="spellEnd"/>
      <w:r>
        <w:t xml:space="preserve">–Wychowawczego Polskiego Stowarzyszenia na rzecz Osób z Upośledzeniem Umysłowym - Koło w Zakopanem” </w:t>
      </w:r>
      <w:r>
        <w:rPr>
          <w:b w:val="0"/>
        </w:rPr>
        <w:t xml:space="preserve">w przewidzianym terminie </w:t>
      </w:r>
      <w:r>
        <w:rPr>
          <w:b w:val="0"/>
          <w:color w:val="000000"/>
        </w:rPr>
        <w:t>wpłynęła 1 oferta</w:t>
      </w:r>
      <w:r>
        <w:rPr>
          <w:b w:val="0"/>
        </w:rPr>
        <w:t xml:space="preserve"> nie podlegająca odrzuceniu</w:t>
      </w:r>
      <w:r>
        <w:rPr>
          <w:i/>
        </w:rPr>
        <w:t>.</w:t>
      </w:r>
    </w:p>
    <w:p w:rsidR="00A50E75" w:rsidRDefault="00A50E75" w:rsidP="00A50E75">
      <w:pPr>
        <w:pStyle w:val="Tekstpodstawowy"/>
        <w:spacing w:after="120"/>
        <w:jc w:val="both"/>
        <w:rPr>
          <w:b w:val="0"/>
          <w:szCs w:val="24"/>
        </w:rPr>
      </w:pPr>
      <w:r>
        <w:rPr>
          <w:b w:val="0"/>
          <w:szCs w:val="24"/>
        </w:rPr>
        <w:t>Na podstawie ustawy z dnia 24 kwietnia 2003 r. o działalności pożytku publicznego</w:t>
      </w:r>
      <w:r>
        <w:rPr>
          <w:b w:val="0"/>
          <w:szCs w:val="24"/>
        </w:rPr>
        <w:br/>
        <w:t>i wolontariacie (</w:t>
      </w:r>
      <w:proofErr w:type="spellStart"/>
      <w:r>
        <w:rPr>
          <w:b w:val="0"/>
          <w:szCs w:val="24"/>
        </w:rPr>
        <w:t>t.j</w:t>
      </w:r>
      <w:proofErr w:type="spellEnd"/>
      <w:r>
        <w:rPr>
          <w:b w:val="0"/>
          <w:szCs w:val="24"/>
        </w:rPr>
        <w:t>. Dz. U. z 2016 r., poz.</w:t>
      </w:r>
      <w:r w:rsidR="00180801">
        <w:rPr>
          <w:b w:val="0"/>
          <w:szCs w:val="24"/>
        </w:rPr>
        <w:t xml:space="preserve"> 239</w:t>
      </w:r>
      <w:r>
        <w:rPr>
          <w:b w:val="0"/>
          <w:szCs w:val="24"/>
        </w:rPr>
        <w:t xml:space="preserve"> ze zm.) i uchwały Rady Gminy Kościelisko z dnia 30 listopada 2015 r. Nr XII/96/15 w sprawie Rocznego Programu Współpracy Samorządu Gminy Kościelisko z Organizacjami Pozarządowymi i Podmiotami wymienionymi w art. 3 ust. 3 ustawy z dnia 24 kwietnia 2003 r. o działalności pożytku publicznego i o wolontariacie na rok 2016 po zapoznaniu się ze złożoną ofertą, zawiadamiamy, że oferta złożona przez:</w:t>
      </w:r>
    </w:p>
    <w:p w:rsidR="00A50E75" w:rsidRDefault="00A50E75" w:rsidP="00A50E75">
      <w:pPr>
        <w:pStyle w:val="Tekstpodstawowy"/>
        <w:spacing w:after="120"/>
        <w:jc w:val="both"/>
        <w:rPr>
          <w:b w:val="0"/>
        </w:rPr>
      </w:pPr>
      <w:r>
        <w:t>- Polskie Stowarzyszenie Na Rzecz Osób z Upośledzeniem Umysłowym - Koło</w:t>
      </w:r>
      <w:r>
        <w:br/>
        <w:t>w Zakopanem, 34-500 ZAKOPANE ul. Kamieniec 32d,</w:t>
      </w:r>
      <w:r>
        <w:rPr>
          <w:szCs w:val="24"/>
        </w:rPr>
        <w:t xml:space="preserve"> </w:t>
      </w:r>
      <w:r>
        <w:rPr>
          <w:b w:val="0"/>
          <w:szCs w:val="24"/>
        </w:rPr>
        <w:t>została przyjęta jako oferta spełniająca kryteria podane w konkursie.</w:t>
      </w:r>
    </w:p>
    <w:p w:rsidR="00A50E75" w:rsidRDefault="00A50E75" w:rsidP="00A50E75">
      <w:pPr>
        <w:pStyle w:val="Tekstpodstawowy"/>
        <w:spacing w:after="120"/>
        <w:ind w:firstLine="375"/>
        <w:jc w:val="both"/>
        <w:rPr>
          <w:b w:val="0"/>
        </w:rPr>
      </w:pPr>
      <w:r>
        <w:t>Polskie Stowarzyszenie Na Rzecz Osób z Upośledzeniem Umysłowym Koło</w:t>
      </w:r>
      <w:r>
        <w:br/>
        <w:t>w Zakopanem, 34-500 ZAKOPANE ul. Kamieniec 32d,</w:t>
      </w:r>
      <w:r>
        <w:rPr>
          <w:szCs w:val="24"/>
        </w:rPr>
        <w:t xml:space="preserve"> </w:t>
      </w:r>
      <w:r>
        <w:rPr>
          <w:color w:val="800000"/>
        </w:rPr>
        <w:t xml:space="preserve"> </w:t>
      </w:r>
      <w:r>
        <w:rPr>
          <w:b w:val="0"/>
        </w:rPr>
        <w:t>zaoferowało wykonanie zadania w zakresie objętym przedmiotem otwartego konkursu ofert na następujących warunkach:</w:t>
      </w:r>
    </w:p>
    <w:p w:rsidR="00A50E75" w:rsidRDefault="00A50E75" w:rsidP="00A50E75">
      <w:pPr>
        <w:pStyle w:val="Tekstpodstawowy31"/>
        <w:numPr>
          <w:ilvl w:val="0"/>
          <w:numId w:val="1"/>
        </w:numPr>
        <w:spacing w:after="240" w:line="240" w:lineRule="auto"/>
        <w:ind w:right="57"/>
        <w:rPr>
          <w:b w:val="0"/>
        </w:rPr>
      </w:pPr>
      <w:r>
        <w:rPr>
          <w:b w:val="0"/>
        </w:rPr>
        <w:t xml:space="preserve">Codzienny dowóz dzieci i młodzieży niepełnosprawnych z terenu Gminy Kościelisko do Ośrodka </w:t>
      </w:r>
      <w:proofErr w:type="spellStart"/>
      <w:r>
        <w:rPr>
          <w:b w:val="0"/>
        </w:rPr>
        <w:t>Rehabilitacyjno</w:t>
      </w:r>
      <w:proofErr w:type="spellEnd"/>
      <w:r>
        <w:rPr>
          <w:b w:val="0"/>
        </w:rPr>
        <w:t xml:space="preserve"> – Wychowawczego w Zakopanem, umożliwiającego realizację obowiązku szkolnego i obowiązku nauki w roku szkolnym 2016/2017.</w:t>
      </w:r>
    </w:p>
    <w:p w:rsidR="00A50E75" w:rsidRDefault="00A50E75" w:rsidP="00A50E75">
      <w:pPr>
        <w:pStyle w:val="Tekstpodstawowy31"/>
        <w:numPr>
          <w:ilvl w:val="0"/>
          <w:numId w:val="1"/>
        </w:numPr>
        <w:spacing w:after="240" w:line="240" w:lineRule="auto"/>
        <w:ind w:right="57"/>
        <w:rPr>
          <w:b w:val="0"/>
        </w:rPr>
      </w:pPr>
      <w:r>
        <w:rPr>
          <w:b w:val="0"/>
        </w:rPr>
        <w:t>Dowóz odbywać się będzie samochodami specjalnie przystosowanymi do przewozu osób niepełnosprawnych, stanowiącymi własność Polskiego Stowarzyszenia Na Rzecz Osób z Upośledzeniem Umysłowym, według specjalnych uzgodnionych</w:t>
      </w:r>
      <w:r>
        <w:rPr>
          <w:b w:val="0"/>
        </w:rPr>
        <w:br/>
        <w:t>z rodzicami harmonogramów.</w:t>
      </w:r>
    </w:p>
    <w:p w:rsidR="00A50E75" w:rsidRDefault="00A50E75" w:rsidP="00A50E75">
      <w:pPr>
        <w:pStyle w:val="Tekstpodstawowy31"/>
        <w:numPr>
          <w:ilvl w:val="0"/>
          <w:numId w:val="1"/>
        </w:numPr>
        <w:spacing w:after="240" w:line="240" w:lineRule="auto"/>
        <w:ind w:right="57"/>
        <w:rPr>
          <w:b w:val="0"/>
        </w:rPr>
      </w:pPr>
      <w:r>
        <w:rPr>
          <w:b w:val="0"/>
        </w:rPr>
        <w:t xml:space="preserve">Z uwzględnieniem specjalistycznej opieki nad przewożonymi dziećmi i młodzieżą do Ośrodka </w:t>
      </w:r>
      <w:proofErr w:type="spellStart"/>
      <w:r>
        <w:rPr>
          <w:b w:val="0"/>
        </w:rPr>
        <w:t>Rehabilitacyjno</w:t>
      </w:r>
      <w:proofErr w:type="spellEnd"/>
      <w:r>
        <w:rPr>
          <w:b w:val="0"/>
        </w:rPr>
        <w:t xml:space="preserve"> – Wypoczynkowego na Kamieńcu w Zakopanem</w:t>
      </w:r>
      <w:r>
        <w:rPr>
          <w:b w:val="0"/>
        </w:rPr>
        <w:br/>
        <w:t>i z Ośrodka po zakończonych zajęciach oraz oddanie ich pod opiekę rodziców lub opiekunów prawnych.</w:t>
      </w:r>
    </w:p>
    <w:p w:rsidR="00A50E75" w:rsidRPr="00A50E75" w:rsidRDefault="00A50E75" w:rsidP="00A50E75">
      <w:pPr>
        <w:spacing w:after="240"/>
        <w:ind w:right="57"/>
        <w:jc w:val="both"/>
        <w:rPr>
          <w:b/>
          <w:sz w:val="24"/>
          <w:szCs w:val="24"/>
        </w:rPr>
      </w:pPr>
      <w:r w:rsidRPr="00A50E75">
        <w:rPr>
          <w:sz w:val="24"/>
          <w:szCs w:val="24"/>
        </w:rPr>
        <w:t xml:space="preserve">  Cena ofertowa wynosi:</w:t>
      </w:r>
      <w:r>
        <w:t xml:space="preserve"> </w:t>
      </w:r>
      <w:r w:rsidRPr="00A50E75">
        <w:rPr>
          <w:b/>
          <w:sz w:val="24"/>
          <w:szCs w:val="24"/>
        </w:rPr>
        <w:t>23.844,04 złotych (słownie: dwadzieścia trzy tysiące osiemset czt</w:t>
      </w:r>
      <w:r w:rsidR="0088721E">
        <w:rPr>
          <w:b/>
          <w:sz w:val="24"/>
          <w:szCs w:val="24"/>
        </w:rPr>
        <w:t>erdzieści cztery złote</w:t>
      </w:r>
      <w:r>
        <w:rPr>
          <w:b/>
          <w:sz w:val="24"/>
          <w:szCs w:val="24"/>
        </w:rPr>
        <w:t xml:space="preserve"> </w:t>
      </w:r>
      <w:r w:rsidR="0088721E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/100).</w:t>
      </w:r>
    </w:p>
    <w:p w:rsidR="00A50E75" w:rsidRDefault="00A50E75" w:rsidP="00A50E75">
      <w:pPr>
        <w:rPr>
          <w:b/>
          <w:sz w:val="24"/>
          <w:szCs w:val="24"/>
        </w:rPr>
      </w:pPr>
    </w:p>
    <w:p w:rsidR="00A50E75" w:rsidRDefault="00A50E75" w:rsidP="00A50E75">
      <w:pPr>
        <w:pStyle w:val="Tekstpodstawowy"/>
        <w:tabs>
          <w:tab w:val="left" w:pos="720"/>
          <w:tab w:val="left" w:pos="1440"/>
        </w:tabs>
        <w:jc w:val="both"/>
      </w:pPr>
      <w:r>
        <w:t>Ogólnie środki finansowe przyznane przez Wójta Gminy Kościelisko na realizację zadan</w:t>
      </w:r>
      <w:r w:rsidR="00180801">
        <w:t>ia w okresie od 01 września 2016 do 31 lipca 2017</w:t>
      </w:r>
      <w:r>
        <w:t xml:space="preserve"> r. wynoszą </w:t>
      </w:r>
      <w:r w:rsidR="005F4B85" w:rsidRPr="00A50E75">
        <w:rPr>
          <w:szCs w:val="24"/>
        </w:rPr>
        <w:t>23.844,04 złotych (słownie: dwadzieścia trzy tysiące osiemse</w:t>
      </w:r>
      <w:r w:rsidR="0088721E">
        <w:rPr>
          <w:szCs w:val="24"/>
        </w:rPr>
        <w:t>t czterdzieści cztery złote 04</w:t>
      </w:r>
      <w:r w:rsidR="005F4B85" w:rsidRPr="00A50E75">
        <w:rPr>
          <w:szCs w:val="24"/>
        </w:rPr>
        <w:t>/100)</w:t>
      </w:r>
      <w:r w:rsidR="005F4B85">
        <w:rPr>
          <w:szCs w:val="24"/>
        </w:rPr>
        <w:t xml:space="preserve"> </w:t>
      </w:r>
    </w:p>
    <w:p w:rsidR="00A50E75" w:rsidRDefault="00A50E75" w:rsidP="00A50E75">
      <w:pPr>
        <w:jc w:val="both"/>
        <w:rPr>
          <w:b/>
          <w:sz w:val="24"/>
          <w:szCs w:val="24"/>
        </w:rPr>
      </w:pPr>
    </w:p>
    <w:p w:rsidR="00A50E75" w:rsidRDefault="00A50E75" w:rsidP="00A50E75">
      <w:pPr>
        <w:spacing w:after="240"/>
        <w:ind w:right="57"/>
        <w:jc w:val="both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 xml:space="preserve">Środki finansowe w wysokości </w:t>
      </w:r>
      <w:r w:rsidRPr="00A50E75">
        <w:rPr>
          <w:b/>
          <w:sz w:val="24"/>
          <w:szCs w:val="24"/>
        </w:rPr>
        <w:t>23.844,04 złotych (słownie: dwadzieścia trzy tysiące osiemse</w:t>
      </w:r>
      <w:r w:rsidR="0088721E">
        <w:rPr>
          <w:b/>
          <w:sz w:val="24"/>
          <w:szCs w:val="24"/>
        </w:rPr>
        <w:t>t czterdzieści cztery złote 04</w:t>
      </w:r>
      <w:r w:rsidRPr="00A50E75">
        <w:rPr>
          <w:b/>
          <w:sz w:val="24"/>
          <w:szCs w:val="24"/>
        </w:rPr>
        <w:t>/100)</w:t>
      </w:r>
      <w:r>
        <w:rPr>
          <w:b/>
          <w:sz w:val="24"/>
          <w:szCs w:val="24"/>
        </w:rPr>
        <w:t xml:space="preserve"> będą przekazywane w 11-stu miesięcznych transzach wynoszących: 2.167,64 złotych (słownie: dwa t</w:t>
      </w:r>
      <w:r w:rsidR="005F4B85">
        <w:rPr>
          <w:b/>
          <w:sz w:val="24"/>
          <w:szCs w:val="24"/>
        </w:rPr>
        <w:t>ysiące sto sześćdziesiąt siedem złotych 64</w:t>
      </w:r>
      <w:r>
        <w:rPr>
          <w:b/>
          <w:sz w:val="24"/>
          <w:szCs w:val="24"/>
        </w:rPr>
        <w:t>/100), wypłacanych do ostatniego dnia danego miesiąca kalendarzowego.</w:t>
      </w:r>
    </w:p>
    <w:p w:rsidR="00A50E75" w:rsidRDefault="00A50E75" w:rsidP="00A50E7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Przekazanie środków następować będzie po podpisaniu umowy pomiędzy Gminą Kościelisko a Polskim Stowarzyszeniem Na Rzecz Osób z Upośledzeniem Umysłowym Koło w Zakopanem.</w:t>
      </w:r>
    </w:p>
    <w:p w:rsidR="00A50E75" w:rsidRDefault="00A50E75" w:rsidP="00A50E75">
      <w:pPr>
        <w:pStyle w:val="Tekstpodstawowy31"/>
        <w:spacing w:after="240" w:line="240" w:lineRule="auto"/>
        <w:ind w:right="57" w:firstLine="708"/>
        <w:rPr>
          <w:b w:val="0"/>
        </w:rPr>
      </w:pPr>
      <w:r>
        <w:rPr>
          <w:b w:val="0"/>
        </w:rPr>
        <w:t>Środki te wpływać będą na rachunek bankowy Zleceniobiorcy.</w:t>
      </w:r>
    </w:p>
    <w:p w:rsidR="00A50E75" w:rsidRDefault="00A50E75" w:rsidP="00A50E75">
      <w:pPr>
        <w:pStyle w:val="Tekstpodstawowywcity21"/>
        <w:spacing w:after="48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Wójt Gminy Kościelisko </w:t>
      </w:r>
      <w:r w:rsidR="005F4B85">
        <w:rPr>
          <w:rFonts w:ascii="Times New Roman" w:hAnsi="Times New Roman"/>
          <w:b/>
          <w:u w:val="single"/>
        </w:rPr>
        <w:t>zaprasza w dniu 01 września 2016</w:t>
      </w:r>
      <w:r>
        <w:rPr>
          <w:rFonts w:ascii="Times New Roman" w:hAnsi="Times New Roman"/>
          <w:b/>
          <w:u w:val="single"/>
        </w:rPr>
        <w:t xml:space="preserve"> roku</w:t>
      </w:r>
      <w:r>
        <w:rPr>
          <w:rFonts w:ascii="Times New Roman" w:hAnsi="Times New Roman"/>
          <w:b/>
          <w:u w:val="single"/>
        </w:rPr>
        <w:br/>
        <w:t>o godzinie 9</w:t>
      </w:r>
      <w:r>
        <w:rPr>
          <w:rFonts w:ascii="Times New Roman" w:hAnsi="Times New Roman"/>
          <w:b/>
          <w:u w:val="single"/>
          <w:vertAlign w:val="superscript"/>
        </w:rPr>
        <w:t>00</w:t>
      </w:r>
      <w:r>
        <w:rPr>
          <w:rFonts w:ascii="Times New Roman" w:hAnsi="Times New Roman"/>
          <w:b/>
          <w:u w:val="single"/>
        </w:rPr>
        <w:t xml:space="preserve"> do Urzędu Gminy Kościelisko celem podpisania umowy.</w:t>
      </w:r>
    </w:p>
    <w:p w:rsidR="00A50E75" w:rsidRDefault="00A50E75" w:rsidP="00A50E75">
      <w:pPr>
        <w:pStyle w:val="Tytu"/>
        <w:ind w:left="2835"/>
        <w:rPr>
          <w:rFonts w:ascii="Times New Roman" w:hAnsi="Times New Roman"/>
        </w:rPr>
      </w:pPr>
    </w:p>
    <w:p w:rsidR="00A50E75" w:rsidRDefault="00A50E75" w:rsidP="00A50E75">
      <w:pPr>
        <w:pStyle w:val="Tytu"/>
        <w:ind w:left="2835"/>
        <w:rPr>
          <w:rFonts w:ascii="Times New Roman" w:hAnsi="Times New Roman"/>
        </w:rPr>
      </w:pPr>
    </w:p>
    <w:p w:rsidR="00A50E75" w:rsidRDefault="00A50E75" w:rsidP="00A50E75">
      <w:pPr>
        <w:pStyle w:val="Nagwek2"/>
        <w:spacing w:after="36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A50E75" w:rsidRDefault="00A50E75" w:rsidP="00A50E75">
      <w:pPr>
        <w:pStyle w:val="Nagwek2"/>
        <w:spacing w:after="360"/>
        <w:ind w:firstLine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A50E75" w:rsidRDefault="00A50E75" w:rsidP="00A50E75">
      <w:pPr>
        <w:pStyle w:val="Tytu"/>
        <w:ind w:left="2835"/>
        <w:rPr>
          <w:rFonts w:ascii="Times New Roman" w:hAnsi="Times New Roman"/>
        </w:rPr>
      </w:pPr>
    </w:p>
    <w:p w:rsidR="00A50E75" w:rsidRDefault="00A50E75" w:rsidP="00A50E75">
      <w:pPr>
        <w:pStyle w:val="Tytu"/>
        <w:ind w:left="2835"/>
        <w:rPr>
          <w:rFonts w:ascii="Times New Roman" w:hAnsi="Times New Roman"/>
        </w:rPr>
      </w:pPr>
    </w:p>
    <w:p w:rsidR="00A50E75" w:rsidRDefault="00A50E75" w:rsidP="00A50E75">
      <w:pPr>
        <w:pStyle w:val="Tytu"/>
        <w:ind w:left="2835"/>
        <w:rPr>
          <w:rFonts w:ascii="Times New Roman" w:hAnsi="Times New Roman"/>
        </w:rPr>
      </w:pPr>
    </w:p>
    <w:p w:rsidR="00A50E75" w:rsidRDefault="00A50E75" w:rsidP="00A50E75"/>
    <w:p w:rsidR="00A50E75" w:rsidRDefault="00A50E75" w:rsidP="00A50E75"/>
    <w:p w:rsidR="00A50E75" w:rsidRDefault="00A50E75" w:rsidP="00A50E75"/>
    <w:p w:rsidR="00F52D7B" w:rsidRDefault="00F52D7B"/>
    <w:sectPr w:rsidR="00F5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ascii="Palatino" w:hAnsi="Palatino"/>
        <w:b w:val="0"/>
        <w:i w:val="0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29"/>
    <w:rsid w:val="001445AC"/>
    <w:rsid w:val="00180801"/>
    <w:rsid w:val="005F4B85"/>
    <w:rsid w:val="00705D29"/>
    <w:rsid w:val="0088721E"/>
    <w:rsid w:val="00A50E75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5E0F-A66A-43FF-9C97-1858B6B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E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E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0E75"/>
    <w:pPr>
      <w:keepNext/>
      <w:spacing w:after="600"/>
      <w:outlineLvl w:val="1"/>
    </w:pPr>
    <w:rPr>
      <w:rFonts w:ascii="Palatino" w:hAnsi="Palatin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E7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0E75"/>
    <w:rPr>
      <w:rFonts w:ascii="Palatino" w:eastAsia="Times New Roman" w:hAnsi="Palatino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A50E75"/>
    <w:pPr>
      <w:ind w:left="3969"/>
      <w:jc w:val="center"/>
    </w:pPr>
    <w:rPr>
      <w:rFonts w:ascii="Palatino" w:hAnsi="Palatino"/>
      <w:b/>
      <w:sz w:val="24"/>
    </w:rPr>
  </w:style>
  <w:style w:type="character" w:customStyle="1" w:styleId="TytuZnak">
    <w:name w:val="Tytuł Znak"/>
    <w:basedOn w:val="Domylnaczcionkaakapitu"/>
    <w:link w:val="Tytu"/>
    <w:rsid w:val="00A50E75"/>
    <w:rPr>
      <w:rFonts w:ascii="Palatino" w:eastAsia="Times New Roman" w:hAnsi="Palatino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0E75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0E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50E75"/>
    <w:pPr>
      <w:ind w:firstLine="1418"/>
    </w:pPr>
    <w:rPr>
      <w:rFonts w:ascii="Palatino" w:hAnsi="Palatino"/>
      <w:sz w:val="24"/>
    </w:rPr>
  </w:style>
  <w:style w:type="paragraph" w:customStyle="1" w:styleId="Tekstpodstawowy31">
    <w:name w:val="Tekst podstawowy 31"/>
    <w:basedOn w:val="Normalny"/>
    <w:rsid w:val="00A50E75"/>
    <w:pPr>
      <w:spacing w:line="340" w:lineRule="exact"/>
      <w:jc w:val="both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0E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50E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2016-08-19T07:59:00Z</dcterms:created>
  <dcterms:modified xsi:type="dcterms:W3CDTF">2016-08-19T07:59:00Z</dcterms:modified>
</cp:coreProperties>
</file>